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CB62B" w14:textId="77777777" w:rsidR="00FB3D1D" w:rsidRPr="00F944D3" w:rsidRDefault="00FB3D1D" w:rsidP="00216830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F944D3">
        <w:rPr>
          <w:rFonts w:ascii="Times New Roman" w:hAnsi="Times New Roman" w:cs="Times New Roman"/>
          <w:color w:val="FF0000"/>
          <w:lang w:val="es-ES"/>
        </w:rPr>
        <w:t xml:space="preserve">UTILIZAR PAPEL TIMBRADO DE LA ENTIDAD </w:t>
      </w:r>
    </w:p>
    <w:p w14:paraId="5B7559CC" w14:textId="77777777" w:rsidR="00B23708" w:rsidRPr="00F944D3" w:rsidRDefault="00FB3D1D" w:rsidP="00216830">
      <w:pPr>
        <w:pStyle w:val="Encabezado"/>
        <w:rPr>
          <w:rFonts w:ascii="Times New Roman" w:hAnsi="Times New Roman" w:cs="Times New Roman"/>
          <w:color w:val="FF0000"/>
          <w:lang w:val="es-ES"/>
        </w:rPr>
      </w:pPr>
      <w:r w:rsidRPr="00F944D3">
        <w:rPr>
          <w:rFonts w:ascii="Times New Roman" w:hAnsi="Times New Roman" w:cs="Times New Roman"/>
          <w:color w:val="FF0000"/>
          <w:lang w:val="es-ES"/>
        </w:rPr>
        <w:t>UTILIZAR SELLO JUNTO A LA FIRMA AUTORIZADA</w:t>
      </w:r>
    </w:p>
    <w:p w14:paraId="4002E092" w14:textId="77777777" w:rsidR="00342E54" w:rsidRPr="00F944D3" w:rsidRDefault="00342E54" w:rsidP="00216830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Santo Domingo, D.N.</w:t>
      </w:r>
    </w:p>
    <w:p w14:paraId="496E0560" w14:textId="77777777" w:rsidR="00342E54" w:rsidRPr="00F944D3" w:rsidRDefault="00006CE1" w:rsidP="00216830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FF0000"/>
          <w:lang w:val="es-DO"/>
        </w:rPr>
        <w:t>XX</w:t>
      </w:r>
      <w:r w:rsidR="00342E54" w:rsidRPr="00F944D3">
        <w:rPr>
          <w:rFonts w:ascii="Times New Roman" w:eastAsia="Perpetua" w:hAnsi="Times New Roman" w:cs="Times New Roman"/>
          <w:color w:val="FF0000"/>
          <w:lang w:val="es-DO"/>
        </w:rPr>
        <w:t xml:space="preserve"> de </w:t>
      </w:r>
      <w:r w:rsidR="00454910" w:rsidRPr="00F944D3">
        <w:rPr>
          <w:rFonts w:ascii="Times New Roman" w:eastAsia="Perpetua" w:hAnsi="Times New Roman" w:cs="Times New Roman"/>
          <w:color w:val="FF0000"/>
          <w:lang w:val="es-DO"/>
        </w:rPr>
        <w:t>XXXXXX del 202</w:t>
      </w:r>
      <w:r w:rsidRPr="00F944D3">
        <w:rPr>
          <w:rFonts w:ascii="Times New Roman" w:eastAsia="Perpetua" w:hAnsi="Times New Roman" w:cs="Times New Roman"/>
          <w:color w:val="FF0000"/>
          <w:lang w:val="es-DO"/>
        </w:rPr>
        <w:t>X</w:t>
      </w:r>
    </w:p>
    <w:p w14:paraId="1CD10087" w14:textId="77777777" w:rsidR="00216830" w:rsidRPr="00F944D3" w:rsidRDefault="00216830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</w:p>
    <w:p w14:paraId="190E0DEB" w14:textId="77777777" w:rsidR="00342E54" w:rsidRPr="00F944D3" w:rsidRDefault="00EF2855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b/>
          <w:color w:val="000000"/>
          <w:lang w:val="es-DO"/>
        </w:rPr>
        <w:t>Licdo</w:t>
      </w:r>
      <w:r w:rsidR="008B391C" w:rsidRPr="00F944D3">
        <w:rPr>
          <w:rFonts w:ascii="Times New Roman" w:eastAsia="Perpetua" w:hAnsi="Times New Roman" w:cs="Times New Roman"/>
          <w:b/>
          <w:color w:val="000000"/>
          <w:lang w:val="es-DO"/>
        </w:rPr>
        <w:t>. Carlos Pimentel</w:t>
      </w:r>
      <w:r w:rsidR="00342E54" w:rsidRPr="00F944D3">
        <w:rPr>
          <w:rFonts w:ascii="Times New Roman" w:eastAsia="Perpetua" w:hAnsi="Times New Roman" w:cs="Times New Roman"/>
          <w:b/>
          <w:color w:val="000000"/>
          <w:lang w:val="es-DO"/>
        </w:rPr>
        <w:t xml:space="preserve"> </w:t>
      </w:r>
    </w:p>
    <w:p w14:paraId="4B389FCD" w14:textId="77777777" w:rsidR="00342E54" w:rsidRPr="00F944D3" w:rsidRDefault="008B391C" w:rsidP="00216830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Director</w:t>
      </w:r>
      <w:r w:rsidR="00342E54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 General</w:t>
      </w:r>
    </w:p>
    <w:p w14:paraId="5657547D" w14:textId="77777777" w:rsidR="00342E54" w:rsidRPr="00F944D3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Dirección General de Contrataciones Públicas.</w:t>
      </w:r>
    </w:p>
    <w:p w14:paraId="6F511128" w14:textId="77777777" w:rsidR="00342E54" w:rsidRPr="00F944D3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Su Despacho</w:t>
      </w:r>
    </w:p>
    <w:p w14:paraId="140C0BE4" w14:textId="77777777" w:rsidR="00342E54" w:rsidRPr="00F944D3" w:rsidRDefault="00342E54" w:rsidP="00216830">
      <w:pPr>
        <w:spacing w:after="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14:paraId="46AAA703" w14:textId="77777777" w:rsidR="00A919C3" w:rsidRDefault="00A919C3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14:paraId="2D30F415" w14:textId="505ACE56" w:rsidR="00342E54" w:rsidRPr="00F944D3" w:rsidRDefault="008B391C" w:rsidP="00216830">
      <w:pPr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 xml:space="preserve">Distinguido </w:t>
      </w:r>
      <w:r w:rsidR="00264588" w:rsidRPr="00F944D3">
        <w:rPr>
          <w:rFonts w:ascii="Times New Roman" w:eastAsia="Perpetua" w:hAnsi="Times New Roman" w:cs="Times New Roman"/>
          <w:color w:val="000000"/>
          <w:lang w:val="es-DO"/>
        </w:rPr>
        <w:t>Licdo</w:t>
      </w:r>
      <w:r w:rsidR="00E57E88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. </w:t>
      </w:r>
      <w:r w:rsidRPr="00F944D3">
        <w:rPr>
          <w:rFonts w:ascii="Times New Roman" w:eastAsia="Perpetua" w:hAnsi="Times New Roman" w:cs="Times New Roman"/>
          <w:color w:val="000000"/>
          <w:lang w:val="es-DO"/>
        </w:rPr>
        <w:t>Pimentel</w:t>
      </w:r>
      <w:r w:rsidR="00342E54" w:rsidRPr="00F944D3">
        <w:rPr>
          <w:rFonts w:ascii="Times New Roman" w:eastAsia="Perpetua" w:hAnsi="Times New Roman" w:cs="Times New Roman"/>
          <w:color w:val="000000"/>
          <w:lang w:val="es-DO"/>
        </w:rPr>
        <w:t>:</w:t>
      </w:r>
    </w:p>
    <w:p w14:paraId="4A10A3B1" w14:textId="77777777" w:rsidR="00AA695F" w:rsidRPr="00F944D3" w:rsidRDefault="00342E54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Por medio de la presente, le solicitamos</w:t>
      </w:r>
      <w:r w:rsidR="00EF0567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DE6E2D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la </w:t>
      </w:r>
      <w:r w:rsidR="006F4275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creación </w:t>
      </w:r>
      <w:r w:rsidR="00DE6E2D" w:rsidRPr="00F944D3">
        <w:rPr>
          <w:rFonts w:ascii="Times New Roman" w:eastAsia="Perpetua" w:hAnsi="Times New Roman" w:cs="Times New Roman"/>
          <w:color w:val="000000"/>
          <w:lang w:val="es-DO"/>
        </w:rPr>
        <w:t>de la unidad de compras para</w:t>
      </w:r>
      <w:r w:rsidR="00571078" w:rsidRPr="00F944D3">
        <w:rPr>
          <w:rFonts w:ascii="Times New Roman" w:eastAsia="Perpetua" w:hAnsi="Times New Roman" w:cs="Times New Roman"/>
          <w:color w:val="000000" w:themeColor="text1"/>
          <w:lang w:val="es-DO"/>
        </w:rPr>
        <w:t>:</w:t>
      </w:r>
      <w:r w:rsidR="00006CE1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F944D3">
        <w:rPr>
          <w:rFonts w:ascii="Times New Roman" w:eastAsia="Perpetua" w:hAnsi="Times New Roman" w:cs="Times New Roman"/>
          <w:color w:val="FF0000"/>
          <w:lang w:val="es-DO"/>
        </w:rPr>
        <w:t>[</w:t>
      </w:r>
      <w:r w:rsidR="00A1086A" w:rsidRPr="00F944D3">
        <w:rPr>
          <w:rFonts w:ascii="Times New Roman" w:eastAsia="Perpetua" w:hAnsi="Times New Roman" w:cs="Times New Roman"/>
          <w:color w:val="FF0000"/>
          <w:lang w:val="es-DO"/>
        </w:rPr>
        <w:t>nombr</w:t>
      </w:r>
      <w:r w:rsidR="00DE6E2D" w:rsidRPr="00F944D3">
        <w:rPr>
          <w:rFonts w:ascii="Times New Roman" w:eastAsia="Perpetua" w:hAnsi="Times New Roman" w:cs="Times New Roman"/>
          <w:color w:val="FF0000"/>
          <w:lang w:val="es-DO"/>
        </w:rPr>
        <w:t>e de la institución</w:t>
      </w:r>
      <w:r w:rsidR="006B4940" w:rsidRPr="00F944D3">
        <w:rPr>
          <w:rFonts w:ascii="Times New Roman" w:eastAsia="Perpetua" w:hAnsi="Times New Roman" w:cs="Times New Roman"/>
          <w:color w:val="FF0000"/>
          <w:lang w:val="es-DO"/>
        </w:rPr>
        <w:t>]</w:t>
      </w:r>
      <w:r w:rsidR="00006CE1" w:rsidRPr="00F944D3">
        <w:rPr>
          <w:rFonts w:ascii="Times New Roman" w:eastAsia="Perpetua" w:hAnsi="Times New Roman" w:cs="Times New Roman"/>
          <w:color w:val="000000"/>
          <w:lang w:val="es-DO"/>
        </w:rPr>
        <w:t>.</w:t>
      </w:r>
    </w:p>
    <w:p w14:paraId="7B64A3E0" w14:textId="6384EEAF" w:rsidR="00342E54" w:rsidRPr="00F944D3" w:rsidRDefault="00547290" w:rsidP="00216830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 xml:space="preserve">A </w:t>
      </w:r>
      <w:r w:rsidR="00410FB1" w:rsidRPr="00F944D3">
        <w:rPr>
          <w:rFonts w:ascii="Times New Roman" w:eastAsia="Perpetua" w:hAnsi="Times New Roman" w:cs="Times New Roman"/>
          <w:color w:val="000000"/>
          <w:lang w:val="es-DO"/>
        </w:rPr>
        <w:t>continuación,</w:t>
      </w:r>
      <w:r w:rsidRPr="00F944D3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6B4940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el detalle de los datos </w:t>
      </w:r>
      <w:r w:rsidR="00DE6E2D" w:rsidRPr="00F944D3">
        <w:rPr>
          <w:rFonts w:ascii="Times New Roman" w:eastAsia="Perpetua" w:hAnsi="Times New Roman" w:cs="Times New Roman"/>
          <w:color w:val="000000"/>
          <w:lang w:val="es-DO"/>
        </w:rPr>
        <w:t>requeridos</w:t>
      </w:r>
      <w:r w:rsidR="00105B1B" w:rsidRPr="00F944D3">
        <w:rPr>
          <w:rFonts w:ascii="Times New Roman" w:eastAsia="Perpetua" w:hAnsi="Times New Roman" w:cs="Times New Roman"/>
          <w:color w:val="000000"/>
          <w:lang w:val="es-DO"/>
        </w:rPr>
        <w:t>:</w:t>
      </w:r>
    </w:p>
    <w:tbl>
      <w:tblPr>
        <w:tblW w:w="9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660"/>
      </w:tblGrid>
      <w:tr w:rsidR="00812032" w:rsidRPr="00794C3E" w14:paraId="489191C6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BC3" w14:textId="77777777" w:rsidR="00812032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Nombre propuesto para la UC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D8E" w14:textId="77777777" w:rsidR="00812032" w:rsidRPr="00794C3E" w:rsidRDefault="00DE6E2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 xml:space="preserve">(Máximo de 150 caracteres </w:t>
            </w:r>
            <w:r w:rsidR="000E773D"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permitidos) *</w:t>
            </w:r>
          </w:p>
        </w:tc>
      </w:tr>
      <w:tr w:rsidR="00812032" w:rsidRPr="00794C3E" w14:paraId="64EEA504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33D2" w14:textId="77777777" w:rsidR="00812032" w:rsidRPr="00794C3E" w:rsidRDefault="00DE6E2D" w:rsidP="00216830">
            <w:pPr>
              <w:spacing w:after="0" w:line="240" w:lineRule="auto"/>
              <w:rPr>
                <w:rFonts w:ascii="Times New Roman" w:eastAsia="MingLiU-ExtB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Sigla propuesta para la UC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F6D" w14:textId="77777777" w:rsidR="00812032" w:rsidRPr="00794C3E" w:rsidRDefault="00DE6E2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 xml:space="preserve">(Máximo de 20 caracteres </w:t>
            </w:r>
            <w:r w:rsidR="000E773D"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permitidos) *</w:t>
            </w:r>
          </w:p>
        </w:tc>
      </w:tr>
      <w:tr w:rsidR="00396E54" w:rsidRPr="00794C3E" w14:paraId="43C1B3F7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845D" w14:textId="77777777" w:rsidR="00396E54" w:rsidRPr="00794C3E" w:rsidDel="005917F9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proofErr w:type="spellStart"/>
            <w:r w:rsidRPr="00794C3E">
              <w:rPr>
                <w:rFonts w:ascii="Times New Roman" w:hAnsi="Times New Roman" w:cs="Times New Roman"/>
                <w:b/>
                <w:bCs/>
                <w:color w:val="000000"/>
                <w:lang w:eastAsia="es-DO"/>
              </w:rPr>
              <w:t>Capítulo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AB90" w14:textId="5591167E" w:rsidR="00396E54" w:rsidRPr="00794C3E" w:rsidDel="006B4940" w:rsidRDefault="006F427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####</w:t>
            </w:r>
          </w:p>
        </w:tc>
      </w:tr>
      <w:tr w:rsidR="00812032" w:rsidRPr="00794C3E" w14:paraId="2511284A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FEC" w14:textId="77777777" w:rsidR="00812032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hAnsi="Times New Roman" w:cs="Times New Roman"/>
                <w:b/>
                <w:bCs/>
                <w:color w:val="000000"/>
                <w:lang w:eastAsia="es-DO"/>
              </w:rPr>
              <w:t xml:space="preserve">Sub </w:t>
            </w:r>
            <w:proofErr w:type="spellStart"/>
            <w:r w:rsidRPr="00794C3E">
              <w:rPr>
                <w:rFonts w:ascii="Times New Roman" w:hAnsi="Times New Roman" w:cs="Times New Roman"/>
                <w:b/>
                <w:bCs/>
                <w:color w:val="000000"/>
                <w:lang w:eastAsia="es-DO"/>
              </w:rPr>
              <w:t>Capítulo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EBB" w14:textId="77777777" w:rsidR="00812032" w:rsidRPr="00794C3E" w:rsidRDefault="006F427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</w:t>
            </w:r>
          </w:p>
        </w:tc>
      </w:tr>
      <w:tr w:rsidR="00812032" w:rsidRPr="00794C3E" w14:paraId="4A0F93F8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5E2" w14:textId="77777777" w:rsidR="00812032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DAF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F05" w14:textId="77777777" w:rsidR="00812032" w:rsidRPr="00794C3E" w:rsidRDefault="007F632E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</w:t>
            </w:r>
          </w:p>
        </w:tc>
      </w:tr>
      <w:tr w:rsidR="00DE6E2D" w:rsidRPr="00794C3E" w14:paraId="73790CC7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70ED" w14:textId="77777777" w:rsidR="00DE6E2D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Unidad Ejecutora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1A27" w14:textId="77777777" w:rsidR="00DE6E2D" w:rsidRPr="00794C3E" w:rsidRDefault="007F632E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####</w:t>
            </w:r>
          </w:p>
        </w:tc>
      </w:tr>
      <w:tr w:rsidR="00DE6E2D" w:rsidRPr="00DB52CC" w14:paraId="02E960C9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1A7E" w14:textId="77777777" w:rsidR="00DE6E2D" w:rsidRPr="00794C3E" w:rsidRDefault="00F47B85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 xml:space="preserve">Nombre del </w:t>
            </w:r>
            <w:r w:rsidR="00DE6E2D"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Contacto</w:t>
            </w:r>
            <w:r w:rsidR="000E773D"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1257" w14:textId="77777777" w:rsidR="00DE6E2D" w:rsidRPr="00794C3E" w:rsidRDefault="00F47B85" w:rsidP="00F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 xml:space="preserve">Nombre completo </w:t>
            </w:r>
            <w:r w:rsidR="000E773D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del En</w:t>
            </w:r>
            <w:r w:rsidR="007F632E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cargado de la Unidad de Compras</w:t>
            </w:r>
            <w:r w:rsidR="00AF455D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794C3E" w14:paraId="21D29390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B5F1" w14:textId="77777777" w:rsidR="00DE6E2D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Teléfono del contacto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BDDE" w14:textId="6B2ED034" w:rsidR="00DE6E2D" w:rsidRPr="00794C3E" w:rsidRDefault="000E773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Teléfono del Contacto</w:t>
            </w:r>
            <w:r w:rsidR="003046F9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794C3E" w14:paraId="0596AC87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D1B5" w14:textId="77777777" w:rsidR="00DE6E2D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Correo Electrónico del Contacto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D0CA" w14:textId="7DF647AF" w:rsidR="00DE6E2D" w:rsidRPr="00794C3E" w:rsidRDefault="000E773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Correo electrónico del contacto</w:t>
            </w:r>
            <w:r w:rsidR="003046F9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DB52CC" w14:paraId="4C42E86A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40A" w14:textId="77777777" w:rsidR="00DE6E2D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Dirección de la Unidad de Compras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5190" w14:textId="77777777" w:rsidR="00DE6E2D" w:rsidRPr="00794C3E" w:rsidRDefault="00F47B8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Ubicación de la unidad de compras</w:t>
            </w:r>
            <w:r w:rsidR="007F632E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DE6E2D" w:rsidRPr="00DB52CC" w14:paraId="0069DA43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1056" w14:textId="77777777" w:rsidR="00DE6E2D" w:rsidRPr="00794C3E" w:rsidRDefault="00DE6E2D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Correo del departamento de Compras para fines de notificaciones de la DGCP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8751" w14:textId="77777777" w:rsidR="00DE6E2D" w:rsidRPr="00794C3E" w:rsidRDefault="008E064B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Correo grupal y genérico del departamento de compras</w:t>
            </w:r>
            <w:r w:rsidR="007F632E" w:rsidRPr="00794C3E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  <w:t>*</w:t>
            </w:r>
          </w:p>
        </w:tc>
      </w:tr>
      <w:tr w:rsidR="00F74199" w:rsidRPr="00DB52CC" w14:paraId="3B4879F4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CC87" w14:textId="11F3DD6C" w:rsidR="00F74199" w:rsidRPr="00794C3E" w:rsidRDefault="00973BD5" w:rsidP="00216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794C3E">
              <w:rPr>
                <w:rFonts w:ascii="Times New Roman" w:hAnsi="Times New Roman" w:cs="Times New Roman"/>
                <w:b/>
                <w:lang w:val="es-DO"/>
              </w:rPr>
              <w:t>Nombre de la Máxima Autoridad Ejecutiva (MAE):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3441" w14:textId="4AC2D282" w:rsidR="00F74199" w:rsidRPr="00794C3E" w:rsidRDefault="003B0EA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Nombre completo de la máxima autoridad de la institución*</w:t>
            </w:r>
          </w:p>
        </w:tc>
      </w:tr>
      <w:tr w:rsidR="001C72A4" w:rsidRPr="00794C3E" w14:paraId="1939A64F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95B5" w14:textId="53ADF565" w:rsidR="001C72A4" w:rsidRPr="00794C3E" w:rsidRDefault="001C72A4" w:rsidP="00216830">
            <w:pPr>
              <w:spacing w:after="0" w:line="240" w:lineRule="auto"/>
              <w:rPr>
                <w:rFonts w:ascii="Times New Roman" w:hAnsi="Times New Roman" w:cs="Times New Roman"/>
                <w:b/>
                <w:lang w:val="es-DO"/>
              </w:rPr>
            </w:pPr>
            <w:r w:rsidRPr="00794C3E">
              <w:rPr>
                <w:rFonts w:ascii="Times New Roman" w:hAnsi="Times New Roman" w:cs="Times New Roman"/>
                <w:b/>
                <w:lang w:val="es-DO"/>
              </w:rPr>
              <w:t>Correo Electrónico de la Máxima Autoridad Ejecutiva (MAE):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0AB5" w14:textId="18D6CC78" w:rsidR="001C72A4" w:rsidRPr="00794C3E" w:rsidRDefault="00602EA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(Institucional obligatorio) *</w:t>
            </w:r>
          </w:p>
        </w:tc>
      </w:tr>
      <w:tr w:rsidR="008F517D" w:rsidRPr="00DB52CC" w14:paraId="4C94BDC4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D095" w14:textId="0140E292" w:rsidR="008F517D" w:rsidRPr="00794C3E" w:rsidRDefault="008F517D" w:rsidP="00216830">
            <w:pPr>
              <w:spacing w:after="0" w:line="240" w:lineRule="auto"/>
              <w:rPr>
                <w:rFonts w:ascii="Times New Roman" w:hAnsi="Times New Roman" w:cs="Times New Roman"/>
                <w:b/>
                <w:lang w:val="es-DO"/>
              </w:rPr>
            </w:pPr>
            <w:r w:rsidRPr="00794C3E">
              <w:rPr>
                <w:rFonts w:ascii="Times New Roman" w:hAnsi="Times New Roman" w:cs="Times New Roman"/>
                <w:b/>
                <w:lang w:val="es-DO"/>
              </w:rPr>
              <w:t>Nombre del Consultor (a) Jurídico: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E71A" w14:textId="59E40489" w:rsidR="008F517D" w:rsidRPr="00794C3E" w:rsidRDefault="008F517D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 xml:space="preserve">Nombre completo del consultor/a </w:t>
            </w:r>
            <w:r w:rsidR="009618A0"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>jurídico</w:t>
            </w:r>
            <w:r w:rsidRPr="00794C3E">
              <w:rPr>
                <w:rFonts w:ascii="Times New Roman" w:eastAsia="Times New Roman" w:hAnsi="Times New Roman" w:cs="Times New Roman"/>
                <w:i/>
                <w:iCs/>
                <w:color w:val="FF0000"/>
                <w:lang w:val="es-DO" w:eastAsia="es-DO"/>
              </w:rPr>
              <w:t xml:space="preserve"> de la institución*</w:t>
            </w:r>
          </w:p>
        </w:tc>
      </w:tr>
      <w:tr w:rsidR="00C7682F" w:rsidRPr="00794C3E" w14:paraId="2CD107B2" w14:textId="77777777" w:rsidTr="002249E5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3E82" w14:textId="52BC010C" w:rsidR="00C7682F" w:rsidRPr="00794C3E" w:rsidRDefault="00DF5205" w:rsidP="00216830">
            <w:pPr>
              <w:spacing w:after="0" w:line="240" w:lineRule="auto"/>
              <w:rPr>
                <w:rFonts w:ascii="Times New Roman" w:hAnsi="Times New Roman" w:cs="Times New Roman"/>
                <w:b/>
                <w:lang w:val="es-DO"/>
              </w:rPr>
            </w:pPr>
            <w:r w:rsidRPr="00794C3E">
              <w:rPr>
                <w:rFonts w:ascii="Times New Roman" w:hAnsi="Times New Roman" w:cs="Times New Roman"/>
                <w:b/>
                <w:lang w:val="es-DO"/>
              </w:rPr>
              <w:t>Correo Electrónico del Consultor (a) Jurídico: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B8F9" w14:textId="36ECC2FD" w:rsidR="00C7682F" w:rsidRPr="00794C3E" w:rsidRDefault="00602EA5" w:rsidP="0021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DO" w:eastAsia="es-DO"/>
              </w:rPr>
            </w:pPr>
            <w:r w:rsidRPr="00794C3E">
              <w:rPr>
                <w:rFonts w:ascii="Times New Roman" w:eastAsia="Times New Roman" w:hAnsi="Times New Roman" w:cs="Times New Roman"/>
                <w:bCs/>
                <w:color w:val="FF0000"/>
                <w:lang w:val="es-DO" w:eastAsia="es-DO"/>
              </w:rPr>
              <w:t>(Institucional obligatorio) *</w:t>
            </w:r>
          </w:p>
        </w:tc>
      </w:tr>
    </w:tbl>
    <w:p w14:paraId="73094565" w14:textId="60E0C20D" w:rsidR="00485688" w:rsidRPr="00F944D3" w:rsidRDefault="00006CE1" w:rsidP="00A919C3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En espera de su pronta respuesta.</w:t>
      </w:r>
    </w:p>
    <w:p w14:paraId="10E85D61" w14:textId="72782DDE" w:rsidR="001F2E19" w:rsidRDefault="00342E54" w:rsidP="00F944D3">
      <w:pPr>
        <w:tabs>
          <w:tab w:val="left" w:pos="3885"/>
        </w:tabs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color w:val="000000"/>
          <w:lang w:val="es-DO"/>
        </w:rPr>
        <w:t>Atentamente,</w:t>
      </w:r>
      <w:r w:rsidR="005838F0" w:rsidRPr="00F944D3">
        <w:rPr>
          <w:rFonts w:ascii="Times New Roman" w:eastAsia="Perpetua" w:hAnsi="Times New Roman" w:cs="Times New Roman"/>
          <w:color w:val="000000"/>
          <w:lang w:val="es-DO"/>
        </w:rPr>
        <w:t xml:space="preserve"> </w:t>
      </w:r>
      <w:r w:rsidR="00F944D3">
        <w:rPr>
          <w:rFonts w:ascii="Times New Roman" w:eastAsia="Perpetua" w:hAnsi="Times New Roman" w:cs="Times New Roman"/>
          <w:color w:val="000000"/>
          <w:lang w:val="es-DO"/>
        </w:rPr>
        <w:tab/>
      </w:r>
    </w:p>
    <w:p w14:paraId="1B92FC52" w14:textId="77777777" w:rsidR="0020362D" w:rsidRDefault="0020362D" w:rsidP="00F944D3">
      <w:pPr>
        <w:tabs>
          <w:tab w:val="left" w:pos="3885"/>
        </w:tabs>
        <w:spacing w:after="160" w:line="240" w:lineRule="auto"/>
        <w:rPr>
          <w:rFonts w:ascii="Times New Roman" w:eastAsia="Perpetua" w:hAnsi="Times New Roman" w:cs="Times New Roman"/>
          <w:color w:val="000000"/>
          <w:lang w:val="es-DO"/>
        </w:rPr>
      </w:pPr>
    </w:p>
    <w:p w14:paraId="471EA4C4" w14:textId="125AA2CA" w:rsidR="00342E54" w:rsidRPr="00F944D3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lang w:val="es-DO"/>
        </w:rPr>
      </w:pPr>
      <w:r w:rsidRPr="00F944D3">
        <w:rPr>
          <w:rFonts w:ascii="Times New Roman" w:eastAsia="Perpetua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B7D8" wp14:editId="0A729471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D07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" strokecolor="black [3213]">
                <w10:wrap anchorx="margin"/>
              </v:line>
            </w:pict>
          </mc:Fallback>
        </mc:AlternateContent>
      </w:r>
    </w:p>
    <w:p w14:paraId="7DA3C82B" w14:textId="32ADDB4F" w:rsidR="00342E54" w:rsidRPr="00F944D3" w:rsidRDefault="00396E54" w:rsidP="00216830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lang w:val="es-DO"/>
        </w:rPr>
      </w:pPr>
      <w:r w:rsidRPr="00F944D3">
        <w:rPr>
          <w:rFonts w:ascii="Times New Roman" w:eastAsia="Perpetua" w:hAnsi="Times New Roman" w:cs="Times New Roman"/>
          <w:b/>
          <w:color w:val="FF0000"/>
          <w:lang w:val="es-DO"/>
        </w:rPr>
        <w:t>[</w:t>
      </w:r>
      <w:r w:rsidR="007A1710" w:rsidRPr="00F944D3">
        <w:rPr>
          <w:rFonts w:ascii="Times New Roman" w:eastAsia="Perpetua" w:hAnsi="Times New Roman" w:cs="Times New Roman"/>
          <w:b/>
          <w:color w:val="FF0000"/>
          <w:lang w:val="es-DO"/>
        </w:rPr>
        <w:t>NOMBRE,</w:t>
      </w:r>
      <w:r w:rsidR="00DB52CC">
        <w:rPr>
          <w:rFonts w:ascii="Times New Roman" w:eastAsia="Perpetua" w:hAnsi="Times New Roman" w:cs="Times New Roman"/>
          <w:b/>
          <w:color w:val="FF0000"/>
          <w:lang w:val="es-DO"/>
        </w:rPr>
        <w:t xml:space="preserve"> CARGO </w:t>
      </w:r>
      <w:r w:rsidR="009A75B2" w:rsidRPr="00F944D3">
        <w:rPr>
          <w:rFonts w:ascii="Times New Roman" w:eastAsia="Perpetua" w:hAnsi="Times New Roman" w:cs="Times New Roman"/>
          <w:b/>
          <w:color w:val="FF0000"/>
          <w:lang w:val="es-DO"/>
        </w:rPr>
        <w:t>Y FIRMA DE LA MÁXIMA AUTORIDAD EJECUTIVA</w:t>
      </w:r>
      <w:r w:rsidRPr="00F944D3">
        <w:rPr>
          <w:rFonts w:ascii="Times New Roman" w:eastAsia="Perpetua" w:hAnsi="Times New Roman" w:cs="Times New Roman"/>
          <w:b/>
          <w:color w:val="FF0000"/>
          <w:lang w:val="es-DO"/>
        </w:rPr>
        <w:t>]</w:t>
      </w:r>
    </w:p>
    <w:p w14:paraId="0F431914" w14:textId="77777777" w:rsidR="00B23708" w:rsidRPr="00F944D3" w:rsidRDefault="00B23708" w:rsidP="00216830">
      <w:pPr>
        <w:spacing w:after="0" w:line="240" w:lineRule="auto"/>
        <w:jc w:val="center"/>
        <w:rPr>
          <w:rFonts w:ascii="Times New Roman" w:eastAsia="Perpetua" w:hAnsi="Times New Roman" w:cs="Times New Roman"/>
          <w:color w:val="FF0000"/>
          <w:lang w:val="es-DO"/>
        </w:rPr>
      </w:pPr>
    </w:p>
    <w:p w14:paraId="70445781" w14:textId="1FCD0DE1" w:rsidR="00BD2B59" w:rsidRPr="00A919C3" w:rsidRDefault="00BD2B59" w:rsidP="00BD2B59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</w:pP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*</w:t>
      </w:r>
      <w:r w:rsidR="00B72707"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Los campos marcados con un asterisco son obligatorios</w:t>
      </w: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.</w:t>
      </w:r>
    </w:p>
    <w:p w14:paraId="42642F8C" w14:textId="7ABF4582" w:rsidR="007C5231" w:rsidRPr="00A919C3" w:rsidRDefault="007C5231" w:rsidP="007C5231">
      <w:pPr>
        <w:spacing w:after="160" w:line="240" w:lineRule="auto"/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</w:pP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*Los datos correspondientes a clasificación institucional </w:t>
      </w:r>
      <w:r w:rsidR="00AF455D"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presupuestaria </w:t>
      </w: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(Capitulo, Subcapítulo, DAF, Unidad Ejecutora) deben </w:t>
      </w:r>
      <w:r w:rsidR="00AF455D"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ser solicitados a la </w:t>
      </w:r>
      <w:r w:rsidR="00A919C3"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Dirección</w:t>
      </w:r>
      <w:r w:rsidR="00AF455D"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 Administrativa de su institución y para los casos de instituciones que no gestionan su presupuesto en línea a través del SIGEF, deben solicitar la información a la institución que les transfiere los fondos o su en defecto a su analista en la DIGEPRES.</w:t>
      </w:r>
    </w:p>
    <w:p w14:paraId="24D8291B" w14:textId="77777777" w:rsidR="007C5231" w:rsidRPr="00A919C3" w:rsidRDefault="00B72707" w:rsidP="00216830">
      <w:pPr>
        <w:spacing w:after="160" w:line="240" w:lineRule="auto"/>
        <w:rPr>
          <w:rFonts w:ascii="Times New Roman" w:eastAsia="Perpetua" w:hAnsi="Times New Roman" w:cs="Times New Roman"/>
          <w:b/>
          <w:i/>
          <w:color w:val="000000"/>
          <w:sz w:val="18"/>
          <w:szCs w:val="18"/>
          <w:lang w:val="es-DO"/>
        </w:rPr>
      </w:pP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*Si no cuenta con correo institucional favor acceder al </w:t>
      </w:r>
      <w:proofErr w:type="gramStart"/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>link</w:t>
      </w:r>
      <w:proofErr w:type="gramEnd"/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 </w:t>
      </w:r>
      <w:hyperlink r:id="rId7" w:history="1">
        <w:r w:rsidRPr="00A919C3">
          <w:rPr>
            <w:rStyle w:val="Hipervnculo"/>
            <w:rFonts w:ascii="Times New Roman" w:hAnsi="Times New Roman" w:cs="Times New Roman"/>
            <w:i/>
            <w:sz w:val="18"/>
            <w:szCs w:val="18"/>
            <w:lang w:val="es-DO"/>
          </w:rPr>
          <w:t>https://www.optic.gob.do/index.php/correos-electronicos-a-las-institucionales-del-estado</w:t>
        </w:r>
      </w:hyperlink>
      <w:r w:rsidRPr="00A919C3">
        <w:rPr>
          <w:rFonts w:ascii="Times New Roman" w:hAnsi="Times New Roman" w:cs="Times New Roman"/>
          <w:sz w:val="18"/>
          <w:szCs w:val="18"/>
          <w:lang w:val="es-DO"/>
        </w:rPr>
        <w:t xml:space="preserve"> </w:t>
      </w:r>
      <w:r w:rsidRPr="00A919C3">
        <w:rPr>
          <w:rFonts w:ascii="Times New Roman" w:eastAsia="Perpetua" w:hAnsi="Times New Roman" w:cs="Times New Roman"/>
          <w:i/>
          <w:color w:val="000000"/>
          <w:sz w:val="18"/>
          <w:szCs w:val="18"/>
          <w:lang w:val="es-DO"/>
        </w:rPr>
        <w:t xml:space="preserve">para tramitar la solicitud de este servicio. </w:t>
      </w:r>
    </w:p>
    <w:sectPr w:rsidR="007C5231" w:rsidRPr="00A919C3" w:rsidSect="001F2E19">
      <w:footerReference w:type="default" r:id="rId8"/>
      <w:pgSz w:w="12240" w:h="15840"/>
      <w:pgMar w:top="900" w:right="1440" w:bottom="426" w:left="1440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AA632" w14:textId="77777777" w:rsidR="00B51CFB" w:rsidRDefault="00B51CFB" w:rsidP="00342E54">
      <w:pPr>
        <w:spacing w:after="0" w:line="240" w:lineRule="auto"/>
      </w:pPr>
      <w:r>
        <w:separator/>
      </w:r>
    </w:p>
  </w:endnote>
  <w:endnote w:type="continuationSeparator" w:id="0">
    <w:p w14:paraId="551F2F37" w14:textId="77777777" w:rsidR="00B51CFB" w:rsidRDefault="00B51CFB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0967" w14:textId="77777777" w:rsidR="00F944D3" w:rsidRPr="00F944D3" w:rsidRDefault="00F944D3" w:rsidP="00F944D3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18"/>
        <w:lang w:val="es-MX"/>
      </w:rPr>
    </w:pPr>
    <w:r w:rsidRPr="00F944D3">
      <w:rPr>
        <w:rFonts w:eastAsia="Times New Roman" w:cs="Times New Roman"/>
        <w:sz w:val="18"/>
        <w:lang w:val="es-MX"/>
      </w:rPr>
      <w:t>/UR.03.2024</w:t>
    </w:r>
  </w:p>
  <w:p w14:paraId="441B6E87" w14:textId="77777777" w:rsidR="00F944D3" w:rsidRDefault="00F944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AB64" w14:textId="77777777" w:rsidR="00B51CFB" w:rsidRDefault="00B51CFB" w:rsidP="00342E54">
      <w:pPr>
        <w:spacing w:after="0" w:line="240" w:lineRule="auto"/>
      </w:pPr>
      <w:r>
        <w:separator/>
      </w:r>
    </w:p>
  </w:footnote>
  <w:footnote w:type="continuationSeparator" w:id="0">
    <w:p w14:paraId="5C67FA8D" w14:textId="77777777" w:rsidR="00B51CFB" w:rsidRDefault="00B51CFB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06CE1"/>
    <w:rsid w:val="000677A9"/>
    <w:rsid w:val="00072E66"/>
    <w:rsid w:val="000C0CD3"/>
    <w:rsid w:val="000D14A6"/>
    <w:rsid w:val="000E773D"/>
    <w:rsid w:val="000F6D7E"/>
    <w:rsid w:val="00105B1B"/>
    <w:rsid w:val="00114FB6"/>
    <w:rsid w:val="00125DE1"/>
    <w:rsid w:val="001525CC"/>
    <w:rsid w:val="00156B21"/>
    <w:rsid w:val="00182E8E"/>
    <w:rsid w:val="001A260E"/>
    <w:rsid w:val="001C72A4"/>
    <w:rsid w:val="001F2E19"/>
    <w:rsid w:val="0020362D"/>
    <w:rsid w:val="00216830"/>
    <w:rsid w:val="002249E5"/>
    <w:rsid w:val="002407AE"/>
    <w:rsid w:val="00261A00"/>
    <w:rsid w:val="00264588"/>
    <w:rsid w:val="00273185"/>
    <w:rsid w:val="002B5875"/>
    <w:rsid w:val="002B6ECB"/>
    <w:rsid w:val="002C4F46"/>
    <w:rsid w:val="002E7139"/>
    <w:rsid w:val="003046F9"/>
    <w:rsid w:val="00313FFC"/>
    <w:rsid w:val="00342E54"/>
    <w:rsid w:val="00345175"/>
    <w:rsid w:val="00354269"/>
    <w:rsid w:val="00377A22"/>
    <w:rsid w:val="00396E54"/>
    <w:rsid w:val="003977C2"/>
    <w:rsid w:val="003A7173"/>
    <w:rsid w:val="003B0EA5"/>
    <w:rsid w:val="003E4CE9"/>
    <w:rsid w:val="004108CB"/>
    <w:rsid w:val="00410FB1"/>
    <w:rsid w:val="00454910"/>
    <w:rsid w:val="00457508"/>
    <w:rsid w:val="00480821"/>
    <w:rsid w:val="0048235A"/>
    <w:rsid w:val="00485688"/>
    <w:rsid w:val="004E2A42"/>
    <w:rsid w:val="005041CA"/>
    <w:rsid w:val="00515DC8"/>
    <w:rsid w:val="00547290"/>
    <w:rsid w:val="00571078"/>
    <w:rsid w:val="005838F0"/>
    <w:rsid w:val="005917F9"/>
    <w:rsid w:val="00601869"/>
    <w:rsid w:val="00602EA5"/>
    <w:rsid w:val="00661F22"/>
    <w:rsid w:val="00693F79"/>
    <w:rsid w:val="006B4940"/>
    <w:rsid w:val="006F4275"/>
    <w:rsid w:val="007330CE"/>
    <w:rsid w:val="007410DB"/>
    <w:rsid w:val="00794C3E"/>
    <w:rsid w:val="007A1710"/>
    <w:rsid w:val="007C5231"/>
    <w:rsid w:val="007D0346"/>
    <w:rsid w:val="007F632E"/>
    <w:rsid w:val="00812032"/>
    <w:rsid w:val="00840469"/>
    <w:rsid w:val="00860729"/>
    <w:rsid w:val="00864892"/>
    <w:rsid w:val="008B391C"/>
    <w:rsid w:val="008D2AD5"/>
    <w:rsid w:val="008E064B"/>
    <w:rsid w:val="008E3C58"/>
    <w:rsid w:val="008F42A6"/>
    <w:rsid w:val="008F517D"/>
    <w:rsid w:val="0090648E"/>
    <w:rsid w:val="00915DB9"/>
    <w:rsid w:val="00917613"/>
    <w:rsid w:val="00921BE7"/>
    <w:rsid w:val="00954DA8"/>
    <w:rsid w:val="009618A0"/>
    <w:rsid w:val="00973BD5"/>
    <w:rsid w:val="009767AA"/>
    <w:rsid w:val="0098042B"/>
    <w:rsid w:val="009A4328"/>
    <w:rsid w:val="009A75B2"/>
    <w:rsid w:val="009B1950"/>
    <w:rsid w:val="009B31D9"/>
    <w:rsid w:val="009E76B4"/>
    <w:rsid w:val="009F00D6"/>
    <w:rsid w:val="00A1086A"/>
    <w:rsid w:val="00A179D1"/>
    <w:rsid w:val="00A73E89"/>
    <w:rsid w:val="00A8111B"/>
    <w:rsid w:val="00A919C3"/>
    <w:rsid w:val="00AA4A7F"/>
    <w:rsid w:val="00AA695F"/>
    <w:rsid w:val="00AE5ACE"/>
    <w:rsid w:val="00AF455D"/>
    <w:rsid w:val="00B11AAB"/>
    <w:rsid w:val="00B2120A"/>
    <w:rsid w:val="00B23708"/>
    <w:rsid w:val="00B37EA0"/>
    <w:rsid w:val="00B45614"/>
    <w:rsid w:val="00B51CFB"/>
    <w:rsid w:val="00B70C8D"/>
    <w:rsid w:val="00B72707"/>
    <w:rsid w:val="00BB42D0"/>
    <w:rsid w:val="00BD2B59"/>
    <w:rsid w:val="00C10B9A"/>
    <w:rsid w:val="00C441FE"/>
    <w:rsid w:val="00C7682F"/>
    <w:rsid w:val="00CB12AB"/>
    <w:rsid w:val="00CC12CE"/>
    <w:rsid w:val="00D167B0"/>
    <w:rsid w:val="00D320BB"/>
    <w:rsid w:val="00D327C0"/>
    <w:rsid w:val="00D34609"/>
    <w:rsid w:val="00D96490"/>
    <w:rsid w:val="00DB52CC"/>
    <w:rsid w:val="00DE6E2D"/>
    <w:rsid w:val="00DF5205"/>
    <w:rsid w:val="00E3785A"/>
    <w:rsid w:val="00E549CE"/>
    <w:rsid w:val="00E57E88"/>
    <w:rsid w:val="00E7015C"/>
    <w:rsid w:val="00EB4086"/>
    <w:rsid w:val="00EF0567"/>
    <w:rsid w:val="00EF2855"/>
    <w:rsid w:val="00F10392"/>
    <w:rsid w:val="00F47B85"/>
    <w:rsid w:val="00F74199"/>
    <w:rsid w:val="00F75AF2"/>
    <w:rsid w:val="00F92330"/>
    <w:rsid w:val="00F944D3"/>
    <w:rsid w:val="00F95BB9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68BE0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  <w:style w:type="character" w:styleId="Hipervnculo">
    <w:name w:val="Hyperlink"/>
    <w:basedOn w:val="Fuentedeprrafopredeter"/>
    <w:uiPriority w:val="99"/>
    <w:semiHidden/>
    <w:unhideWhenUsed/>
    <w:rsid w:val="00812032"/>
    <w:rPr>
      <w:color w:val="0563C1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Fuentedeprrafopredeter"/>
    <w:uiPriority w:val="1"/>
    <w:rsid w:val="000677A9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ic.gob.do/index.php/correos-electronicos-a-las-institucionales-del-esta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F15E-FCCD-4E79-B3AB-EE092A8A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santana</dc:creator>
  <cp:lastModifiedBy>Yumiko M. Seto</cp:lastModifiedBy>
  <cp:revision>2</cp:revision>
  <cp:lastPrinted>2018-11-01T19:49:00Z</cp:lastPrinted>
  <dcterms:created xsi:type="dcterms:W3CDTF">2024-10-31T12:52:00Z</dcterms:created>
  <dcterms:modified xsi:type="dcterms:W3CDTF">2024-10-31T12:52:00Z</dcterms:modified>
</cp:coreProperties>
</file>